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BC" w:rsidRPr="005F1446" w:rsidRDefault="00D86FBC" w:rsidP="00D86FB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F1446">
        <w:rPr>
          <w:rFonts w:ascii="Times New Roman" w:hAnsi="Times New Roman" w:cs="Times New Roman"/>
          <w:b/>
          <w:sz w:val="32"/>
          <w:szCs w:val="32"/>
        </w:rPr>
        <w:t>Уважаемые родители (законные представители)!</w:t>
      </w:r>
    </w:p>
    <w:p w:rsidR="00EE2E65" w:rsidRDefault="00D86FBC" w:rsidP="00EC79F6">
      <w:pPr>
        <w:ind w:firstLine="708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С 1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5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марта 20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21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года по 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23</w:t>
      </w:r>
      <w:r w:rsidR="003B5874"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апреля 20</w:t>
      </w:r>
      <w:r w:rsidR="00EE2E65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21</w:t>
      </w:r>
      <w:r w:rsidR="005F1446"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 xml:space="preserve"> </w:t>
      </w:r>
      <w:r w:rsidRPr="000C26CE">
        <w:rPr>
          <w:rFonts w:ascii="Times New Roman" w:hAnsi="Times New Roman" w:cs="Times New Roman"/>
          <w:b/>
          <w:sz w:val="44"/>
          <w:szCs w:val="44"/>
          <w:highlight w:val="yellow"/>
          <w:u w:val="single"/>
        </w:rPr>
        <w:t>года</w:t>
      </w:r>
      <w:r w:rsidR="000C26CE">
        <w:rPr>
          <w:rFonts w:ascii="Times New Roman" w:hAnsi="Times New Roman" w:cs="Times New Roman"/>
          <w:b/>
          <w:sz w:val="44"/>
          <w:szCs w:val="44"/>
          <w:u w:val="single"/>
        </w:rPr>
        <w:t xml:space="preserve"> </w:t>
      </w:r>
    </w:p>
    <w:p w:rsid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>для детей, зарегистрированных в</w:t>
      </w:r>
      <w:r>
        <w:rPr>
          <w:sz w:val="28"/>
          <w:szCs w:val="28"/>
        </w:rPr>
        <w:t xml:space="preserve"> едином информационном ресурсе «АИС </w:t>
      </w:r>
      <w:r w:rsidRPr="00863503">
        <w:rPr>
          <w:sz w:val="28"/>
          <w:szCs w:val="28"/>
        </w:rPr>
        <w:t>«Образование»: «Электронная очередь в ДОУ»</w:t>
      </w:r>
      <w:r>
        <w:rPr>
          <w:sz w:val="28"/>
          <w:szCs w:val="28"/>
        </w:rPr>
        <w:t xml:space="preserve"> и проживающих на территории Ленинского района г. Екатеринбурга, рожденных</w:t>
      </w:r>
      <w:r w:rsidRPr="00EE2E65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</w:t>
      </w:r>
    </w:p>
    <w:p w:rsidR="00EE2E65" w:rsidRP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4"/>
          <w:szCs w:val="44"/>
          <w:u w:val="single"/>
        </w:rPr>
      </w:pPr>
      <w:r w:rsidRPr="000C26CE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с 01.09.201</w:t>
      </w:r>
      <w:r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8 по 31.08.201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9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(два полных года на н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ачало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учебного года, 01.09.2021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); </w:t>
      </w:r>
    </w:p>
    <w:p w:rsidR="00EE2E65" w:rsidRDefault="00EE2E65" w:rsidP="00EE2E65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>с 01.09.2017</w:t>
      </w:r>
      <w:r w:rsidRPr="000C26CE">
        <w:rPr>
          <w:rFonts w:ascii="Times New Roman" w:hAnsi="Times New Roman" w:cs="Times New Roman"/>
          <w:b/>
          <w:i/>
          <w:sz w:val="44"/>
          <w:szCs w:val="44"/>
          <w:highlight w:val="yellow"/>
          <w:u w:val="single"/>
        </w:rPr>
        <w:t xml:space="preserve"> по 31.08.201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8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 xml:space="preserve"> (три полных года на н</w:t>
      </w:r>
      <w:r>
        <w:rPr>
          <w:rFonts w:ascii="Times New Roman" w:hAnsi="Times New Roman" w:cs="Times New Roman"/>
          <w:b/>
          <w:i/>
          <w:sz w:val="44"/>
          <w:szCs w:val="44"/>
          <w:u w:val="single"/>
        </w:rPr>
        <w:t>ачало учебного года, 01.09.2021</w:t>
      </w:r>
      <w:r w:rsidRPr="000C26CE">
        <w:rPr>
          <w:rFonts w:ascii="Times New Roman" w:hAnsi="Times New Roman" w:cs="Times New Roman"/>
          <w:b/>
          <w:i/>
          <w:sz w:val="44"/>
          <w:szCs w:val="44"/>
          <w:u w:val="single"/>
        </w:rPr>
        <w:t>)</w:t>
      </w:r>
    </w:p>
    <w:p w:rsidR="00EE2E65" w:rsidRPr="00EE2E65" w:rsidRDefault="00D86FBC" w:rsidP="00EE2E65">
      <w:pPr>
        <w:ind w:firstLine="708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F1446">
        <w:rPr>
          <w:rFonts w:ascii="Times New Roman" w:hAnsi="Times New Roman" w:cs="Times New Roman"/>
          <w:b/>
          <w:i/>
          <w:sz w:val="40"/>
          <w:szCs w:val="40"/>
        </w:rPr>
        <w:t>Вы можете подтвердить наличие льготного внеочередного, первоочередного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основания, преимущественного права</w:t>
      </w:r>
      <w:r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для получения места в МДОО в период комплектования на 20</w:t>
      </w:r>
      <w:r w:rsidR="00EE2E65">
        <w:rPr>
          <w:rFonts w:ascii="Times New Roman" w:hAnsi="Times New Roman" w:cs="Times New Roman"/>
          <w:b/>
          <w:i/>
          <w:sz w:val="40"/>
          <w:szCs w:val="40"/>
        </w:rPr>
        <w:t>21</w:t>
      </w:r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/20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>2</w:t>
      </w:r>
      <w:r w:rsidR="00752F37">
        <w:rPr>
          <w:rFonts w:ascii="Times New Roman" w:hAnsi="Times New Roman" w:cs="Times New Roman"/>
          <w:b/>
          <w:i/>
          <w:sz w:val="40"/>
          <w:szCs w:val="40"/>
        </w:rPr>
        <w:t xml:space="preserve">2 </w:t>
      </w:r>
      <w:bookmarkStart w:id="0" w:name="_GoBack"/>
      <w:bookmarkEnd w:id="0"/>
      <w:r w:rsidR="006002EB" w:rsidRPr="005F1446">
        <w:rPr>
          <w:rFonts w:ascii="Times New Roman" w:hAnsi="Times New Roman" w:cs="Times New Roman"/>
          <w:b/>
          <w:i/>
          <w:sz w:val="40"/>
          <w:szCs w:val="40"/>
        </w:rPr>
        <w:t>учебный год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>,</w:t>
      </w:r>
      <w:r w:rsidR="00EE2E65">
        <w:rPr>
          <w:rFonts w:ascii="Times New Roman" w:hAnsi="Times New Roman" w:cs="Times New Roman"/>
          <w:b/>
          <w:i/>
          <w:sz w:val="40"/>
          <w:szCs w:val="40"/>
        </w:rPr>
        <w:t xml:space="preserve"> направив скан-копии документов на электронную почту управления образования Ленинского района: </w:t>
      </w:r>
      <w:r w:rsidR="00EE2E65" w:rsidRPr="00EE2E65">
        <w:rPr>
          <w:rFonts w:ascii="Times New Roman" w:hAnsi="Times New Roman" w:cs="Times New Roman"/>
          <w:b/>
          <w:i/>
          <w:sz w:val="48"/>
          <w:szCs w:val="48"/>
          <w:highlight w:val="yellow"/>
          <w:lang w:val="en-US"/>
        </w:rPr>
        <w:t>ruo</w:t>
      </w:r>
      <w:r w:rsidR="00EE2E65" w:rsidRPr="00EE2E65">
        <w:rPr>
          <w:rFonts w:ascii="Times New Roman" w:hAnsi="Times New Roman" w:cs="Times New Roman"/>
          <w:b/>
          <w:i/>
          <w:sz w:val="48"/>
          <w:szCs w:val="48"/>
          <w:highlight w:val="yellow"/>
        </w:rPr>
        <w:t>-</w:t>
      </w:r>
      <w:r w:rsidR="00EE2E65" w:rsidRPr="00EE2E65">
        <w:rPr>
          <w:rFonts w:ascii="Times New Roman" w:hAnsi="Times New Roman" w:cs="Times New Roman"/>
          <w:b/>
          <w:i/>
          <w:sz w:val="48"/>
          <w:szCs w:val="48"/>
          <w:highlight w:val="yellow"/>
          <w:lang w:val="en-US"/>
        </w:rPr>
        <w:t>len</w:t>
      </w:r>
      <w:r w:rsidR="00EE2E65" w:rsidRPr="00EE2E65">
        <w:rPr>
          <w:rFonts w:ascii="Times New Roman" w:hAnsi="Times New Roman" w:cs="Times New Roman"/>
          <w:b/>
          <w:i/>
          <w:sz w:val="48"/>
          <w:szCs w:val="48"/>
          <w:highlight w:val="yellow"/>
        </w:rPr>
        <w:t>@</w:t>
      </w:r>
      <w:r w:rsidR="00EE2E65" w:rsidRPr="00EE2E65">
        <w:rPr>
          <w:rFonts w:ascii="Times New Roman" w:hAnsi="Times New Roman" w:cs="Times New Roman"/>
          <w:b/>
          <w:i/>
          <w:sz w:val="48"/>
          <w:szCs w:val="48"/>
          <w:highlight w:val="yellow"/>
          <w:lang w:val="en-US"/>
        </w:rPr>
        <w:t>ekadm</w:t>
      </w:r>
      <w:r w:rsidR="00EE2E65" w:rsidRPr="00EE2E65">
        <w:rPr>
          <w:rFonts w:ascii="Times New Roman" w:hAnsi="Times New Roman" w:cs="Times New Roman"/>
          <w:b/>
          <w:i/>
          <w:sz w:val="48"/>
          <w:szCs w:val="48"/>
          <w:highlight w:val="yellow"/>
        </w:rPr>
        <w:t>.</w:t>
      </w:r>
      <w:r w:rsidR="00EE2E65" w:rsidRPr="00EE2E65">
        <w:rPr>
          <w:rFonts w:ascii="Times New Roman" w:hAnsi="Times New Roman" w:cs="Times New Roman"/>
          <w:b/>
          <w:i/>
          <w:sz w:val="48"/>
          <w:szCs w:val="48"/>
          <w:highlight w:val="yellow"/>
          <w:lang w:val="en-US"/>
        </w:rPr>
        <w:t>ru</w:t>
      </w:r>
      <w:r w:rsidR="003B5874" w:rsidRPr="005F1446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</w:p>
    <w:p w:rsidR="00EE2E65" w:rsidRDefault="00EE2E65" w:rsidP="00EE2E65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1446" w:rsidRPr="000C26CE" w:rsidRDefault="005F1446" w:rsidP="00A313B9">
      <w:pPr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Внеочередное</w:t>
      </w:r>
      <w:r w:rsidR="00EC79F6"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 основание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D86FBC" w:rsidRPr="000C26CE" w:rsidRDefault="005F1446" w:rsidP="00A313B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- </w:t>
      </w:r>
      <w:r w:rsidR="00D86FBC"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прокуроров, дети судей, дети сотрудников следственного комитета РФ:</w:t>
      </w:r>
      <w:r w:rsidR="00D86FBC"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внеочередное устройство ребенка в М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ОУ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(ссылка на статью закона)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="00D86FBC"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D86FBC" w:rsidRPr="000C26CE" w:rsidRDefault="00D86FBC" w:rsidP="00A313B9">
      <w:pPr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Детям военнослужащих и других лиц в соответствии с 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Федеральным законом от 27 мая 1998 года № 76-ФЗ «О статусе военнослужащих</w:t>
      </w:r>
      <w:r w:rsidR="00A313B9"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»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:</w:t>
      </w:r>
      <w:r w:rsidR="00643E39"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внеочередное устройство ребенка в М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Д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ОУ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(ссылка на статью закона)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="00643E39"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43E39" w:rsidRPr="000C26CE" w:rsidRDefault="00C370AC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Дети граждан, подвергшихся воздействию радиации вследствие катастрофы на Чернобыльской АЭС и аварии в 1957 году на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lastRenderedPageBreak/>
        <w:t xml:space="preserve">производственном объединении «Маяк» </w:t>
      </w:r>
      <w:r w:rsidR="006002EB"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и сбросов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 xml:space="preserve"> радиоактивных отходов в реку Теча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</w:rPr>
        <w:t>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удостоверение и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копия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удостоверения гражданина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, подвергшегося воздействию радиации вследствие катастрофы на Чернобыльской АЭС </w:t>
      </w:r>
      <w:r w:rsidR="006002EB" w:rsidRPr="000C26CE">
        <w:rPr>
          <w:rFonts w:ascii="Times New Roman" w:hAnsi="Times New Roman" w:cs="Times New Roman"/>
          <w:b/>
          <w:i/>
          <w:sz w:val="32"/>
          <w:szCs w:val="32"/>
        </w:rPr>
        <w:t>и аварии в 1957 году на производственном объединении «Маяк» и сбросов радиоактивных отходов в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реку Теча.</w:t>
      </w:r>
    </w:p>
    <w:p w:rsidR="000C26CE" w:rsidRPr="000C26CE" w:rsidRDefault="000C26CE" w:rsidP="000C26CE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Первоочередное </w:t>
      </w:r>
      <w:r w:rsidR="00EC79F6" w:rsidRPr="000C26CE">
        <w:rPr>
          <w:rFonts w:ascii="Times New Roman" w:hAnsi="Times New Roman" w:cs="Times New Roman"/>
          <w:b/>
          <w:sz w:val="32"/>
          <w:szCs w:val="32"/>
          <w:u w:val="single"/>
        </w:rPr>
        <w:t>основание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дети сотрудников), в соответствии с пунктом 14 статьи 3 Федерального закона от 30 декабря 2012 года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следующих категорий:</w:t>
      </w:r>
      <w:r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МДОУ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6.1. детям сотрудника;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6.2.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6.3. детям сотрудника, умершего вследствие заболевания, полученного в период прохождения службы в учреждениях и органах;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>6.4.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:rsidR="006002EB" w:rsidRPr="000C26CE" w:rsidRDefault="006002EB" w:rsidP="00A313B9">
      <w:pPr>
        <w:pStyle w:val="a6"/>
        <w:spacing w:before="0" w:after="0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6.5. детям гражданина Российской Федерации, умершего в течение </w:t>
      </w: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одного года после увольнения</w:t>
      </w:r>
      <w:r w:rsidRPr="000C26CE">
        <w:rPr>
          <w:rFonts w:ascii="Times New Roman" w:hAnsi="Times New Roman" w:cs="Times New Roman"/>
          <w:sz w:val="32"/>
          <w:szCs w:val="32"/>
        </w:rPr>
        <w:t xml:space="preserve">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органах/, исключивших возможность дальнейшего прохождения службы в учреждениях и органах;</w:t>
      </w:r>
    </w:p>
    <w:p w:rsidR="006002EB" w:rsidRPr="000C26CE" w:rsidRDefault="006002EB" w:rsidP="00A313B9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6.6.  детям, находящимся (находившимся) на иждивении сотрудника, гражданина Российской Федерации, указанных в пунктах 6.1 – 6.5 настоящей части: 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</w:rPr>
        <w:lastRenderedPageBreak/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сотрудников полиции и иные категории граждан в соответствии с пунктом 6 статьи 46 и пунктом 2 статьи 56 Федерального закона от 7 февраля 2011 года № 3-ФЗ «О полиции»: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 xml:space="preserve">- </w:t>
      </w:r>
      <w:r w:rsidRPr="000C26CE">
        <w:rPr>
          <w:rFonts w:ascii="Times New Roman" w:hAnsi="Times New Roman" w:cs="Times New Roman"/>
          <w:b/>
          <w:color w:val="000000"/>
          <w:sz w:val="32"/>
          <w:szCs w:val="32"/>
          <w:highlight w:val="yellow"/>
          <w:u w:val="single"/>
        </w:rPr>
        <w:t>Дети военнослужащих и дети категорий граждан, указанных в пункте 6 статьи 19 Федерального закона от 27 мая 1998 года № 76-ФЗ «О статусе военнослужащих»:</w:t>
      </w:r>
      <w:r w:rsidRPr="000C26CE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Справка с места работы, подтверждающая право на первоочередное устройство ребенка в МОУ (ссылка на статью закона), удостоверение, паспорт, свидетельство о рождении ребенка</w:t>
      </w:r>
      <w:r w:rsidR="003B5874"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(оригиналы документов)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из многодетных семей:</w:t>
      </w:r>
      <w:r w:rsidRPr="000C26CE">
        <w:rPr>
          <w:rFonts w:ascii="Times New Roman" w:hAnsi="Times New Roman" w:cs="Times New Roman"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Удостоверение и 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удостоверения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 многодетной семьи, паспорт, свидетельство о рождении ребенка.</w:t>
      </w: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:rsidR="00A313B9" w:rsidRPr="000C26CE" w:rsidRDefault="00A313B9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sz w:val="32"/>
          <w:szCs w:val="32"/>
          <w:highlight w:val="yellow"/>
        </w:rPr>
        <w:t xml:space="preserve">- </w:t>
      </w:r>
      <w:r w:rsidRPr="000C26CE">
        <w:rPr>
          <w:rFonts w:ascii="Times New Roman" w:hAnsi="Times New Roman" w:cs="Times New Roman"/>
          <w:b/>
          <w:sz w:val="32"/>
          <w:szCs w:val="32"/>
          <w:highlight w:val="yellow"/>
          <w:u w:val="single"/>
        </w:rPr>
        <w:t>Дети - инвалиды и дети, один из родителей которых является инвалидом:</w:t>
      </w:r>
      <w:r w:rsidRPr="000C26C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Справка и 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справки</w:t>
      </w:r>
      <w:r w:rsidRPr="000C26CE">
        <w:rPr>
          <w:rFonts w:ascii="Times New Roman" w:hAnsi="Times New Roman" w:cs="Times New Roman"/>
          <w:b/>
          <w:i/>
          <w:sz w:val="32"/>
          <w:szCs w:val="32"/>
        </w:rPr>
        <w:t>, подтверждающей факт установления инвалидности по форме, утвержденной Министерством здравоохранения и социального развития Российской Федерации паспорт, свидетельство о рождении ребенка.</w:t>
      </w:r>
    </w:p>
    <w:p w:rsidR="006002EB" w:rsidRPr="000C26CE" w:rsidRDefault="006002EB" w:rsidP="00A313B9">
      <w:pPr>
        <w:spacing w:after="0" w:line="240" w:lineRule="auto"/>
        <w:ind w:firstLine="708"/>
        <w:jc w:val="both"/>
        <w:rPr>
          <w:b/>
          <w:i/>
          <w:sz w:val="32"/>
          <w:szCs w:val="32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0C26CE">
        <w:rPr>
          <w:rFonts w:ascii="Times New Roman" w:hAnsi="Times New Roman" w:cs="Times New Roman"/>
          <w:b/>
          <w:sz w:val="32"/>
          <w:szCs w:val="32"/>
          <w:u w:val="single"/>
        </w:rPr>
        <w:t>Преимущественное право</w:t>
      </w:r>
      <w:r w:rsidRPr="000C26CE">
        <w:rPr>
          <w:rFonts w:ascii="Times New Roman" w:hAnsi="Times New Roman" w:cs="Times New Roman"/>
          <w:b/>
          <w:i/>
          <w:sz w:val="32"/>
          <w:szCs w:val="32"/>
          <w:u w:val="single"/>
        </w:rPr>
        <w:t>:</w:t>
      </w:r>
    </w:p>
    <w:p w:rsidR="00EC79F6" w:rsidRPr="000C26CE" w:rsidRDefault="00EC79F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 xml:space="preserve">- 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Дети, проживающие в одной семье и имеющие общее место жительство (временная либо постоянная регистрация детей по одному адресу), при условии, что старший </w:t>
      </w:r>
      <w:r w:rsidR="00550205"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ребёнок обучается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по общеобразовательным программам дошкольного</w:t>
      </w:r>
      <w:r w:rsidR="001B4EA6"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 xml:space="preserve"> образования в преимущественном МДОО</w:t>
      </w:r>
      <w:r w:rsidRPr="000C26CE">
        <w:rPr>
          <w:rFonts w:ascii="Times New Roman" w:hAnsi="Times New Roman" w:cs="Times New Roman"/>
          <w:b/>
          <w:i/>
          <w:sz w:val="32"/>
          <w:szCs w:val="32"/>
          <w:highlight w:val="yellow"/>
        </w:rPr>
        <w:t>:</w:t>
      </w:r>
    </w:p>
    <w:p w:rsidR="005F1446" w:rsidRPr="000C26CE" w:rsidRDefault="005F1446" w:rsidP="00A313B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>- свидетельства о рождении детей (оригинал, копии документов);</w:t>
      </w:r>
    </w:p>
    <w:p w:rsidR="00D91344" w:rsidRPr="000C26CE" w:rsidRDefault="005F1446" w:rsidP="00EC79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0C26CE">
        <w:rPr>
          <w:rFonts w:ascii="Times New Roman" w:hAnsi="Times New Roman" w:cs="Times New Roman"/>
          <w:b/>
          <w:i/>
          <w:sz w:val="32"/>
          <w:szCs w:val="32"/>
        </w:rPr>
        <w:t>- свидетельство о регистрации детей по одному адресу (временной либо постоянной: предоставить оригинал и копии справок формы № 3, 8 либо 40).</w:t>
      </w:r>
      <w:r w:rsidR="00D91344" w:rsidRPr="000C26CE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91344" w:rsidRPr="000C26CE" w:rsidSect="000C26CE">
      <w:footerReference w:type="default" r:id="rId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1D7" w:rsidRDefault="008421D7" w:rsidP="00A313B9">
      <w:pPr>
        <w:spacing w:after="0" w:line="240" w:lineRule="auto"/>
      </w:pPr>
      <w:r>
        <w:separator/>
      </w:r>
    </w:p>
  </w:endnote>
  <w:endnote w:type="continuationSeparator" w:id="0">
    <w:p w:rsidR="008421D7" w:rsidRDefault="008421D7" w:rsidP="00A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416080"/>
      <w:docPartObj>
        <w:docPartGallery w:val="Page Numbers (Bottom of Page)"/>
        <w:docPartUnique/>
      </w:docPartObj>
    </w:sdtPr>
    <w:sdtEndPr/>
    <w:sdtContent>
      <w:p w:rsidR="00EC79F6" w:rsidRDefault="00EC79F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FF3">
          <w:rPr>
            <w:noProof/>
          </w:rPr>
          <w:t>1</w:t>
        </w:r>
        <w:r>
          <w:fldChar w:fldCharType="end"/>
        </w:r>
      </w:p>
    </w:sdtContent>
  </w:sdt>
  <w:p w:rsidR="00A313B9" w:rsidRDefault="00A313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1D7" w:rsidRDefault="008421D7" w:rsidP="00A313B9">
      <w:pPr>
        <w:spacing w:after="0" w:line="240" w:lineRule="auto"/>
      </w:pPr>
      <w:r>
        <w:separator/>
      </w:r>
    </w:p>
  </w:footnote>
  <w:footnote w:type="continuationSeparator" w:id="0">
    <w:p w:rsidR="008421D7" w:rsidRDefault="008421D7" w:rsidP="00A313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21D"/>
    <w:rsid w:val="00052E94"/>
    <w:rsid w:val="00067CEE"/>
    <w:rsid w:val="000C26CE"/>
    <w:rsid w:val="00164FC5"/>
    <w:rsid w:val="001B4EA6"/>
    <w:rsid w:val="002413A6"/>
    <w:rsid w:val="00265CF6"/>
    <w:rsid w:val="00282FF3"/>
    <w:rsid w:val="003B5874"/>
    <w:rsid w:val="0040349F"/>
    <w:rsid w:val="00550205"/>
    <w:rsid w:val="00595ED3"/>
    <w:rsid w:val="005F1446"/>
    <w:rsid w:val="006002EB"/>
    <w:rsid w:val="00643E39"/>
    <w:rsid w:val="00752F37"/>
    <w:rsid w:val="0079621D"/>
    <w:rsid w:val="0083214B"/>
    <w:rsid w:val="008421D7"/>
    <w:rsid w:val="00A313B9"/>
    <w:rsid w:val="00A87050"/>
    <w:rsid w:val="00C370AC"/>
    <w:rsid w:val="00CC71FA"/>
    <w:rsid w:val="00D16118"/>
    <w:rsid w:val="00D86FBC"/>
    <w:rsid w:val="00D91344"/>
    <w:rsid w:val="00D9582E"/>
    <w:rsid w:val="00EC79F6"/>
    <w:rsid w:val="00EE2E65"/>
    <w:rsid w:val="00F36EAB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C494"/>
  <w15:chartTrackingRefBased/>
  <w15:docId w15:val="{90CF8443-029B-4948-9152-44771FAD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86FB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6F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86FBC"/>
    <w:rPr>
      <w:color w:val="0563C1" w:themeColor="hyperlink"/>
      <w:u w:val="single"/>
    </w:rPr>
  </w:style>
  <w:style w:type="paragraph" w:customStyle="1" w:styleId="consplusnormal">
    <w:name w:val="consplusnormal"/>
    <w:basedOn w:val="a"/>
    <w:rsid w:val="00D86FBC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6">
    <w:name w:val="Normal (Web)"/>
    <w:aliases w:val="Знак"/>
    <w:basedOn w:val="a"/>
    <w:link w:val="a7"/>
    <w:uiPriority w:val="99"/>
    <w:qFormat/>
    <w:rsid w:val="006002EB"/>
    <w:pPr>
      <w:spacing w:before="21" w:after="21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7">
    <w:name w:val="Обычный (веб) Знак"/>
    <w:aliases w:val="Знак Знак"/>
    <w:link w:val="a6"/>
    <w:uiPriority w:val="99"/>
    <w:locked/>
    <w:rsid w:val="006002E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3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313B9"/>
  </w:style>
  <w:style w:type="paragraph" w:styleId="aa">
    <w:name w:val="footer"/>
    <w:basedOn w:val="a"/>
    <w:link w:val="ab"/>
    <w:uiPriority w:val="99"/>
    <w:unhideWhenUsed/>
    <w:rsid w:val="00A313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313B9"/>
  </w:style>
  <w:style w:type="paragraph" w:styleId="ac">
    <w:name w:val="Balloon Text"/>
    <w:basedOn w:val="a"/>
    <w:link w:val="ad"/>
    <w:uiPriority w:val="99"/>
    <w:semiHidden/>
    <w:unhideWhenUsed/>
    <w:rsid w:val="00A31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313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Банникова Татьяна Сергеевна</cp:lastModifiedBy>
  <cp:revision>2</cp:revision>
  <cp:lastPrinted>2018-07-23T10:08:00Z</cp:lastPrinted>
  <dcterms:created xsi:type="dcterms:W3CDTF">2021-02-09T09:21:00Z</dcterms:created>
  <dcterms:modified xsi:type="dcterms:W3CDTF">2021-02-09T09:21:00Z</dcterms:modified>
</cp:coreProperties>
</file>