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A40" w:rsidRDefault="00072A40" w:rsidP="00072A40">
      <w:pPr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-1146810</wp:posOffset>
            </wp:positionH>
            <wp:positionV relativeFrom="paragraph">
              <wp:posOffset>-1272540</wp:posOffset>
            </wp:positionV>
            <wp:extent cx="7600950" cy="11191875"/>
            <wp:effectExtent l="19050" t="0" r="0" b="0"/>
            <wp:wrapNone/>
            <wp:docPr id="1" name="Рисунок 1" descr="5692bed42157e1522d396c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92bed42157e1522d396ca9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119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2A40" w:rsidRDefault="00072A40" w:rsidP="00072A40">
      <w:pPr>
        <w:jc w:val="center"/>
        <w:rPr>
          <w:rFonts w:ascii="Book Antiqua" w:hAnsi="Book Antiqua"/>
          <w:sz w:val="28"/>
          <w:szCs w:val="28"/>
        </w:rPr>
      </w:pPr>
    </w:p>
    <w:p w:rsidR="00072A40" w:rsidRDefault="00072A40" w:rsidP="00072A40">
      <w:pPr>
        <w:jc w:val="center"/>
        <w:rPr>
          <w:rFonts w:ascii="Book Antiqua" w:hAnsi="Book Antiqua"/>
          <w:sz w:val="28"/>
          <w:szCs w:val="28"/>
        </w:rPr>
      </w:pPr>
    </w:p>
    <w:p w:rsidR="00072A40" w:rsidRDefault="00072A40" w:rsidP="00072A40">
      <w:pPr>
        <w:jc w:val="center"/>
        <w:rPr>
          <w:rFonts w:ascii="Book Antiqua" w:hAnsi="Book Antiqua"/>
          <w:sz w:val="28"/>
          <w:szCs w:val="28"/>
        </w:rPr>
      </w:pPr>
    </w:p>
    <w:p w:rsidR="00072A40" w:rsidRDefault="00072A40" w:rsidP="00072A40">
      <w:pPr>
        <w:jc w:val="center"/>
        <w:rPr>
          <w:rFonts w:ascii="Book Antiqua" w:hAnsi="Book Antiqua"/>
          <w:sz w:val="28"/>
          <w:szCs w:val="28"/>
        </w:rPr>
      </w:pPr>
    </w:p>
    <w:p w:rsidR="00B65290" w:rsidRPr="00072A40" w:rsidRDefault="00072A40" w:rsidP="00072A40">
      <w:pPr>
        <w:jc w:val="center"/>
        <w:rPr>
          <w:rFonts w:ascii="Book Antiqua" w:hAnsi="Book Antiqua"/>
          <w:sz w:val="44"/>
          <w:szCs w:val="44"/>
        </w:rPr>
      </w:pPr>
      <w:r w:rsidRPr="00072A40">
        <w:rPr>
          <w:rFonts w:ascii="Book Antiqua" w:hAnsi="Book Antiqua"/>
          <w:sz w:val="44"/>
          <w:szCs w:val="44"/>
        </w:rPr>
        <w:t>«Мама»</w:t>
      </w:r>
    </w:p>
    <w:p w:rsidR="00072A40" w:rsidRPr="00072A40" w:rsidRDefault="00072A40" w:rsidP="00072A40">
      <w:pPr>
        <w:jc w:val="center"/>
        <w:rPr>
          <w:rFonts w:ascii="Book Antiqua" w:hAnsi="Book Antiqua"/>
          <w:sz w:val="28"/>
          <w:szCs w:val="28"/>
        </w:rPr>
      </w:pPr>
    </w:p>
    <w:p w:rsidR="00072A40" w:rsidRPr="00072A40" w:rsidRDefault="00072A40" w:rsidP="00072A40">
      <w:pPr>
        <w:jc w:val="center"/>
        <w:rPr>
          <w:rFonts w:ascii="Book Antiqua" w:hAnsi="Book Antiqua"/>
          <w:sz w:val="28"/>
          <w:szCs w:val="28"/>
        </w:rPr>
      </w:pPr>
      <w:r w:rsidRPr="00072A40">
        <w:rPr>
          <w:rFonts w:ascii="Book Antiqua" w:hAnsi="Book Antiqua"/>
          <w:sz w:val="28"/>
          <w:szCs w:val="28"/>
        </w:rPr>
        <w:t>Мама, мама, мамочка, я тебя люблю.</w:t>
      </w:r>
    </w:p>
    <w:p w:rsidR="00072A40" w:rsidRPr="00072A40" w:rsidRDefault="00072A40" w:rsidP="00072A40">
      <w:pPr>
        <w:jc w:val="center"/>
        <w:rPr>
          <w:rFonts w:ascii="Book Antiqua" w:hAnsi="Book Antiqua"/>
          <w:sz w:val="28"/>
          <w:szCs w:val="28"/>
        </w:rPr>
      </w:pPr>
      <w:r w:rsidRPr="00072A40">
        <w:rPr>
          <w:rFonts w:ascii="Book Antiqua" w:hAnsi="Book Antiqua"/>
          <w:sz w:val="28"/>
          <w:szCs w:val="28"/>
        </w:rPr>
        <w:t>Я тебе весеннюю песенку спою.</w:t>
      </w:r>
    </w:p>
    <w:p w:rsidR="00072A40" w:rsidRPr="00072A40" w:rsidRDefault="00072A40" w:rsidP="00072A40">
      <w:pPr>
        <w:jc w:val="center"/>
        <w:rPr>
          <w:rFonts w:ascii="Book Antiqua" w:hAnsi="Book Antiqua"/>
          <w:sz w:val="28"/>
          <w:szCs w:val="28"/>
        </w:rPr>
      </w:pPr>
    </w:p>
    <w:p w:rsidR="00072A40" w:rsidRPr="00072A40" w:rsidRDefault="00072A40" w:rsidP="00072A40">
      <w:pPr>
        <w:jc w:val="center"/>
        <w:rPr>
          <w:rFonts w:ascii="Book Antiqua" w:hAnsi="Book Antiqua"/>
          <w:sz w:val="28"/>
          <w:szCs w:val="28"/>
        </w:rPr>
      </w:pPr>
      <w:proofErr w:type="gramStart"/>
      <w:r w:rsidRPr="00072A40">
        <w:rPr>
          <w:rFonts w:ascii="Book Antiqua" w:hAnsi="Book Antiqua"/>
          <w:sz w:val="28"/>
          <w:szCs w:val="28"/>
        </w:rPr>
        <w:t>К</w:t>
      </w:r>
      <w:proofErr w:type="gramEnd"/>
      <w:r w:rsidRPr="00072A40">
        <w:rPr>
          <w:rFonts w:ascii="Book Antiqua" w:hAnsi="Book Antiqua"/>
          <w:sz w:val="28"/>
          <w:szCs w:val="28"/>
        </w:rPr>
        <w:t xml:space="preserve"> нас в окошко солнышко лейся через край,</w:t>
      </w:r>
    </w:p>
    <w:p w:rsidR="00072A40" w:rsidRPr="00072A40" w:rsidRDefault="00072A40" w:rsidP="00072A40">
      <w:pPr>
        <w:jc w:val="center"/>
        <w:rPr>
          <w:rFonts w:ascii="Book Antiqua" w:hAnsi="Book Antiqua"/>
          <w:sz w:val="28"/>
          <w:szCs w:val="28"/>
        </w:rPr>
      </w:pPr>
      <w:r w:rsidRPr="00072A40">
        <w:rPr>
          <w:rFonts w:ascii="Book Antiqua" w:hAnsi="Book Antiqua"/>
          <w:sz w:val="28"/>
          <w:szCs w:val="28"/>
        </w:rPr>
        <w:t>Золотым сиянием маму согревай.</w:t>
      </w:r>
    </w:p>
    <w:p w:rsidR="00072A40" w:rsidRPr="00072A40" w:rsidRDefault="00072A40" w:rsidP="00072A40">
      <w:pPr>
        <w:jc w:val="center"/>
        <w:rPr>
          <w:rFonts w:ascii="Book Antiqua" w:hAnsi="Book Antiqua"/>
          <w:sz w:val="28"/>
          <w:szCs w:val="28"/>
        </w:rPr>
      </w:pPr>
    </w:p>
    <w:p w:rsidR="00072A40" w:rsidRPr="00072A40" w:rsidRDefault="00072A40" w:rsidP="00072A40">
      <w:pPr>
        <w:jc w:val="center"/>
        <w:rPr>
          <w:rFonts w:ascii="Book Antiqua" w:hAnsi="Book Antiqua"/>
          <w:sz w:val="28"/>
          <w:szCs w:val="28"/>
        </w:rPr>
      </w:pPr>
      <w:r w:rsidRPr="00072A40">
        <w:rPr>
          <w:rFonts w:ascii="Book Antiqua" w:hAnsi="Book Antiqua"/>
          <w:sz w:val="28"/>
          <w:szCs w:val="28"/>
        </w:rPr>
        <w:t>Розовые камушки с моря принесу,</w:t>
      </w:r>
    </w:p>
    <w:p w:rsidR="00072A40" w:rsidRPr="00072A40" w:rsidRDefault="00072A40" w:rsidP="00072A40">
      <w:pPr>
        <w:jc w:val="center"/>
        <w:rPr>
          <w:rFonts w:ascii="Book Antiqua" w:hAnsi="Book Antiqua"/>
          <w:sz w:val="28"/>
          <w:szCs w:val="28"/>
        </w:rPr>
      </w:pPr>
      <w:r w:rsidRPr="00072A40">
        <w:rPr>
          <w:rFonts w:ascii="Book Antiqua" w:hAnsi="Book Antiqua"/>
          <w:sz w:val="28"/>
          <w:szCs w:val="28"/>
        </w:rPr>
        <w:t>Белые подснежники соберу в лесу.</w:t>
      </w:r>
    </w:p>
    <w:sectPr w:rsidR="00072A40" w:rsidRPr="00072A40" w:rsidSect="00B6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A40"/>
    <w:rsid w:val="00072A40"/>
    <w:rsid w:val="001D5B11"/>
    <w:rsid w:val="0040609C"/>
    <w:rsid w:val="006C2204"/>
    <w:rsid w:val="00A05A8C"/>
    <w:rsid w:val="00AD0544"/>
    <w:rsid w:val="00B65290"/>
    <w:rsid w:val="00CC6EE1"/>
    <w:rsid w:val="00DA5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1</cp:revision>
  <cp:lastPrinted>2019-02-04T07:56:00Z</cp:lastPrinted>
  <dcterms:created xsi:type="dcterms:W3CDTF">2019-02-04T07:48:00Z</dcterms:created>
  <dcterms:modified xsi:type="dcterms:W3CDTF">2019-02-04T07:58:00Z</dcterms:modified>
</cp:coreProperties>
</file>