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E3057" w14:textId="4F75CDF7" w:rsidR="00F12C76" w:rsidRPr="002672A5" w:rsidRDefault="008777FC" w:rsidP="008777FC">
      <w:pPr>
        <w:spacing w:after="0"/>
        <w:ind w:firstLine="709"/>
        <w:jc w:val="center"/>
        <w:rPr>
          <w:i/>
          <w:iCs/>
          <w:sz w:val="32"/>
          <w:szCs w:val="24"/>
        </w:rPr>
      </w:pPr>
      <w:r w:rsidRPr="002672A5">
        <w:rPr>
          <w:i/>
          <w:iCs/>
          <w:sz w:val="32"/>
          <w:szCs w:val="24"/>
        </w:rPr>
        <w:t>Рекомендации для родителей</w:t>
      </w:r>
    </w:p>
    <w:p w14:paraId="31FECF8C" w14:textId="77777777" w:rsidR="008777FC" w:rsidRDefault="008777FC" w:rsidP="008777FC">
      <w:pPr>
        <w:spacing w:after="0"/>
        <w:ind w:firstLine="709"/>
        <w:jc w:val="center"/>
      </w:pPr>
    </w:p>
    <w:p w14:paraId="4CEFAE26" w14:textId="6C0E05CE" w:rsidR="008777FC" w:rsidRPr="002672A5" w:rsidRDefault="008777FC" w:rsidP="008777FC">
      <w:pPr>
        <w:spacing w:after="0"/>
        <w:ind w:firstLine="709"/>
        <w:jc w:val="center"/>
        <w:rPr>
          <w:bCs/>
          <w:color w:val="5B9BD5" w:themeColor="accent1"/>
          <w:sz w:val="56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72A5">
        <w:rPr>
          <w:bCs/>
          <w:color w:val="5B9BD5" w:themeColor="accent1"/>
          <w:sz w:val="56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Развитие мелкой моторики</w:t>
      </w:r>
    </w:p>
    <w:p w14:paraId="64F70D8D" w14:textId="77777777" w:rsidR="008777FC" w:rsidRDefault="008777FC" w:rsidP="008777FC">
      <w:pPr>
        <w:spacing w:after="0"/>
        <w:ind w:firstLine="709"/>
        <w:jc w:val="center"/>
      </w:pPr>
    </w:p>
    <w:p w14:paraId="64E45A4D" w14:textId="03CFC238" w:rsidR="008777FC" w:rsidRPr="002672A5" w:rsidRDefault="008777FC" w:rsidP="008777FC">
      <w:pPr>
        <w:spacing w:after="0"/>
        <w:ind w:firstLine="70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Физиологами доказано, что примерно третью часть площади двигательной проекции головного мозга занимает проекция кисти руки, расположенная в непосредственной близости к речевым зонам коры. Именно это позволяет рассматривать кисть руки как «орган речи». </w:t>
      </w:r>
    </w:p>
    <w:p w14:paraId="3425799B" w14:textId="5988CF4A" w:rsidR="008777FC" w:rsidRPr="002672A5" w:rsidRDefault="008777FC" w:rsidP="008777FC">
      <w:pPr>
        <w:spacing w:after="0"/>
        <w:ind w:firstLine="709"/>
        <w:jc w:val="both"/>
        <w:rPr>
          <w:sz w:val="32"/>
          <w:szCs w:val="24"/>
        </w:rPr>
      </w:pPr>
      <w:r w:rsidRPr="002672A5">
        <w:rPr>
          <w:i/>
          <w:iCs/>
          <w:sz w:val="32"/>
          <w:szCs w:val="24"/>
          <w:u w:val="single"/>
        </w:rPr>
        <w:t>Мелкая моторика</w:t>
      </w:r>
      <w:r w:rsidRPr="002672A5">
        <w:rPr>
          <w:sz w:val="32"/>
          <w:szCs w:val="24"/>
        </w:rPr>
        <w:t xml:space="preserve"> – это совокупность движений, в которых участвуют мелкие мышцы. Она взаимосвязана с такими свойствами сознания, как оптико-пространственное восприятие, </w:t>
      </w:r>
      <w:r w:rsidR="00AA5C6D" w:rsidRPr="002672A5">
        <w:rPr>
          <w:sz w:val="32"/>
          <w:szCs w:val="24"/>
        </w:rPr>
        <w:t xml:space="preserve">мышление, воображение, память, речь. </w:t>
      </w:r>
    </w:p>
    <w:p w14:paraId="40C92A15" w14:textId="77777777" w:rsidR="00AA5C6D" w:rsidRPr="002672A5" w:rsidRDefault="00AA5C6D" w:rsidP="008777FC">
      <w:pPr>
        <w:spacing w:after="0"/>
        <w:ind w:firstLine="709"/>
        <w:jc w:val="both"/>
        <w:rPr>
          <w:sz w:val="32"/>
          <w:szCs w:val="24"/>
        </w:rPr>
      </w:pPr>
    </w:p>
    <w:p w14:paraId="0909DB44" w14:textId="1CD84C0E" w:rsidR="00AA5C6D" w:rsidRPr="002672A5" w:rsidRDefault="00AA5C6D" w:rsidP="00AA5C6D">
      <w:pPr>
        <w:spacing w:after="0"/>
        <w:ind w:firstLine="709"/>
        <w:jc w:val="center"/>
        <w:rPr>
          <w:b/>
          <w:bCs/>
          <w:sz w:val="32"/>
          <w:szCs w:val="24"/>
        </w:rPr>
      </w:pPr>
      <w:r w:rsidRPr="002672A5">
        <w:rPr>
          <w:b/>
          <w:bCs/>
          <w:sz w:val="32"/>
          <w:szCs w:val="24"/>
        </w:rPr>
        <w:t>Упражнения для развития мелкой моторки</w:t>
      </w:r>
    </w:p>
    <w:p w14:paraId="024B9998" w14:textId="77777777" w:rsidR="00AA5C6D" w:rsidRPr="002672A5" w:rsidRDefault="00AA5C6D" w:rsidP="00AA5C6D">
      <w:pPr>
        <w:spacing w:after="0"/>
        <w:ind w:firstLine="709"/>
        <w:jc w:val="center"/>
        <w:rPr>
          <w:sz w:val="32"/>
          <w:szCs w:val="24"/>
        </w:rPr>
      </w:pPr>
    </w:p>
    <w:p w14:paraId="007C8593" w14:textId="48CEB147" w:rsidR="00AA5C6D" w:rsidRPr="002672A5" w:rsidRDefault="00AA5C6D" w:rsidP="00AA5C6D">
      <w:pPr>
        <w:pStyle w:val="a3"/>
        <w:numPr>
          <w:ilvl w:val="0"/>
          <w:numId w:val="1"/>
        </w:numPr>
        <w:spacing w:after="0"/>
        <w:jc w:val="both"/>
        <w:rPr>
          <w:sz w:val="32"/>
          <w:szCs w:val="24"/>
          <w:u w:val="single"/>
        </w:rPr>
      </w:pPr>
      <w:r w:rsidRPr="002672A5">
        <w:rPr>
          <w:sz w:val="32"/>
          <w:szCs w:val="24"/>
          <w:u w:val="single"/>
        </w:rPr>
        <w:t>Упражнение с природными материалами</w:t>
      </w:r>
    </w:p>
    <w:p w14:paraId="0062CFD2" w14:textId="2093F533" w:rsidR="00286CB1" w:rsidRPr="002672A5" w:rsidRDefault="00130A00" w:rsidP="00380864">
      <w:p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Ребенок </w:t>
      </w:r>
      <w:r w:rsidR="00AA5C6D" w:rsidRPr="002672A5">
        <w:rPr>
          <w:sz w:val="32"/>
          <w:szCs w:val="24"/>
        </w:rPr>
        <w:t>шага</w:t>
      </w:r>
      <w:r w:rsidRPr="002672A5">
        <w:rPr>
          <w:sz w:val="32"/>
          <w:szCs w:val="24"/>
        </w:rPr>
        <w:t>е</w:t>
      </w:r>
      <w:r w:rsidR="00AA5C6D" w:rsidRPr="002672A5">
        <w:rPr>
          <w:sz w:val="32"/>
          <w:szCs w:val="24"/>
        </w:rPr>
        <w:t>т пальчиками по столу, потом собира</w:t>
      </w:r>
      <w:r w:rsidRPr="002672A5">
        <w:rPr>
          <w:sz w:val="32"/>
          <w:szCs w:val="24"/>
        </w:rPr>
        <w:t>е</w:t>
      </w:r>
      <w:r w:rsidR="00AA5C6D" w:rsidRPr="002672A5">
        <w:rPr>
          <w:sz w:val="32"/>
          <w:szCs w:val="24"/>
        </w:rPr>
        <w:t>т рассыпанный по столу горох и зажима</w:t>
      </w:r>
      <w:r w:rsidRPr="002672A5">
        <w:rPr>
          <w:sz w:val="32"/>
          <w:szCs w:val="24"/>
        </w:rPr>
        <w:t>е</w:t>
      </w:r>
      <w:r w:rsidR="00AA5C6D" w:rsidRPr="002672A5">
        <w:rPr>
          <w:sz w:val="32"/>
          <w:szCs w:val="24"/>
        </w:rPr>
        <w:t>т его в ладошке. Затем следует сделать упражнение другой рукой.</w:t>
      </w:r>
    </w:p>
    <w:p w14:paraId="2C556701" w14:textId="69CB50AD" w:rsidR="00AA5C6D" w:rsidRPr="002672A5" w:rsidRDefault="00286CB1" w:rsidP="00AA5C6D">
      <w:pPr>
        <w:spacing w:after="0"/>
        <w:ind w:left="70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Во время упражнения проговаривать стишок:</w:t>
      </w:r>
    </w:p>
    <w:p w14:paraId="0C369503" w14:textId="77777777" w:rsidR="00286CB1" w:rsidRPr="002672A5" w:rsidRDefault="00286CB1" w:rsidP="00286CB1">
      <w:pPr>
        <w:spacing w:after="0"/>
        <w:ind w:left="70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Я шагаю по дорожке,</w:t>
      </w:r>
    </w:p>
    <w:p w14:paraId="24FF4E03" w14:textId="6338DAF1" w:rsidR="00286CB1" w:rsidRPr="002672A5" w:rsidRDefault="00286CB1" w:rsidP="00286CB1">
      <w:pPr>
        <w:spacing w:after="0"/>
        <w:ind w:left="70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Собираю все горошки.</w:t>
      </w:r>
    </w:p>
    <w:p w14:paraId="71608C39" w14:textId="17344CAF" w:rsidR="00286CB1" w:rsidRPr="002672A5" w:rsidRDefault="00286CB1" w:rsidP="00286CB1">
      <w:pPr>
        <w:spacing w:after="0"/>
        <w:ind w:left="70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Стала чистой вдруг дорожка,</w:t>
      </w:r>
    </w:p>
    <w:p w14:paraId="49540D8E" w14:textId="77777777" w:rsidR="00286CB1" w:rsidRPr="002672A5" w:rsidRDefault="00286CB1" w:rsidP="00286CB1">
      <w:pPr>
        <w:spacing w:after="0"/>
        <w:ind w:left="70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Все горошинки в ладошке.</w:t>
      </w:r>
    </w:p>
    <w:p w14:paraId="101AE9F0" w14:textId="73D83AC8" w:rsidR="00286CB1" w:rsidRPr="002672A5" w:rsidRDefault="00286CB1" w:rsidP="00286CB1">
      <w:pPr>
        <w:spacing w:after="0"/>
        <w:ind w:left="709"/>
        <w:jc w:val="center"/>
        <w:rPr>
          <w:sz w:val="32"/>
          <w:szCs w:val="24"/>
        </w:rPr>
      </w:pPr>
      <w:r w:rsidRPr="002672A5">
        <w:rPr>
          <w:noProof/>
          <w:sz w:val="32"/>
          <w:szCs w:val="24"/>
        </w:rPr>
        <w:drawing>
          <wp:inline distT="0" distB="0" distL="0" distR="0" wp14:anchorId="2395A4FB" wp14:editId="5CA9829D">
            <wp:extent cx="4707802" cy="3048000"/>
            <wp:effectExtent l="0" t="0" r="0" b="0"/>
            <wp:docPr id="1451174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5" cy="30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438B" w14:textId="4B3527EE" w:rsidR="00286CB1" w:rsidRPr="002672A5" w:rsidRDefault="00286CB1" w:rsidP="00286CB1">
      <w:pPr>
        <w:pStyle w:val="a3"/>
        <w:numPr>
          <w:ilvl w:val="0"/>
          <w:numId w:val="1"/>
        </w:num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lastRenderedPageBreak/>
        <w:t xml:space="preserve">Упражнение с прищепками </w:t>
      </w:r>
    </w:p>
    <w:p w14:paraId="12895224" w14:textId="437BA3C2" w:rsidR="00286CB1" w:rsidRPr="002672A5" w:rsidRDefault="00286CB1" w:rsidP="00380864">
      <w:p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Понадобится узкий коричневый прямоугольник из картона (ствол) и несколько пар прищепок зеленого цвета. Произнеся текст, ребенок ритмично </w:t>
      </w:r>
      <w:r w:rsidR="00130A00" w:rsidRPr="002672A5">
        <w:rPr>
          <w:sz w:val="32"/>
          <w:szCs w:val="24"/>
        </w:rPr>
        <w:t xml:space="preserve">прикрепляет прищепки к прямоугольнику с обеих сторон. </w:t>
      </w:r>
    </w:p>
    <w:p w14:paraId="13CE2034" w14:textId="7B006705" w:rsidR="00130A00" w:rsidRPr="002672A5" w:rsidRDefault="00130A00" w:rsidP="00286CB1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Елочка, елочка,</w:t>
      </w:r>
    </w:p>
    <w:p w14:paraId="2FFCA69B" w14:textId="1FAE98D2" w:rsidR="00130A00" w:rsidRPr="002672A5" w:rsidRDefault="00130A00" w:rsidP="00286CB1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Колкие иголочки,</w:t>
      </w:r>
    </w:p>
    <w:p w14:paraId="39382D1B" w14:textId="7F523592" w:rsidR="00130A00" w:rsidRPr="002672A5" w:rsidRDefault="00130A00" w:rsidP="00286CB1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Веточки пушистые, </w:t>
      </w:r>
    </w:p>
    <w:p w14:paraId="569E043D" w14:textId="4B03CA12" w:rsidR="00130A00" w:rsidRPr="002672A5" w:rsidRDefault="00130A00" w:rsidP="00286CB1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Шишечки смолистые.</w:t>
      </w:r>
    </w:p>
    <w:p w14:paraId="283CFE8C" w14:textId="4B813D01" w:rsidR="00130A00" w:rsidRPr="002672A5" w:rsidRDefault="00130A00" w:rsidP="002672A5">
      <w:pPr>
        <w:spacing w:after="0"/>
        <w:jc w:val="center"/>
        <w:rPr>
          <w:sz w:val="32"/>
          <w:szCs w:val="24"/>
        </w:rPr>
      </w:pPr>
      <w:r w:rsidRPr="002672A5">
        <w:rPr>
          <w:noProof/>
        </w:rPr>
        <w:drawing>
          <wp:inline distT="0" distB="0" distL="0" distR="0" wp14:anchorId="353633F7" wp14:editId="752392C8">
            <wp:extent cx="4456510" cy="3138805"/>
            <wp:effectExtent l="0" t="0" r="1270" b="4445"/>
            <wp:docPr id="19578953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01" cy="31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68B3" w14:textId="77777777" w:rsidR="00130A00" w:rsidRDefault="00130A00" w:rsidP="00286CB1">
      <w:pPr>
        <w:pStyle w:val="a3"/>
        <w:spacing w:after="0"/>
        <w:ind w:left="1069"/>
        <w:jc w:val="both"/>
        <w:rPr>
          <w:sz w:val="32"/>
          <w:szCs w:val="24"/>
        </w:rPr>
      </w:pPr>
    </w:p>
    <w:p w14:paraId="25373D02" w14:textId="77777777" w:rsidR="00130A00" w:rsidRPr="002672A5" w:rsidRDefault="00130A00" w:rsidP="00130A00">
      <w:pPr>
        <w:pStyle w:val="a3"/>
        <w:numPr>
          <w:ilvl w:val="0"/>
          <w:numId w:val="1"/>
        </w:num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Упражнение с природными материалами</w:t>
      </w:r>
    </w:p>
    <w:p w14:paraId="73C73C63" w14:textId="30DA3BDA" w:rsidR="00130A00" w:rsidRPr="002672A5" w:rsidRDefault="00130A00" w:rsidP="00380864">
      <w:p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Понадобится сосновая шишка. Ребенок сжимает шишку в ладошке, катает ладошками, произнося текст. Затем повторить другой рукой. </w:t>
      </w:r>
    </w:p>
    <w:p w14:paraId="05801CAA" w14:textId="3C4D5899" w:rsidR="00130A00" w:rsidRPr="002672A5" w:rsidRDefault="002672A5" w:rsidP="00130A00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noProof/>
          <w:sz w:val="32"/>
          <w:szCs w:val="24"/>
        </w:rPr>
        <w:drawing>
          <wp:anchor distT="0" distB="0" distL="114300" distR="114300" simplePos="0" relativeHeight="251658240" behindDoc="1" locked="0" layoutInCell="1" allowOverlap="1" wp14:anchorId="72C0F987" wp14:editId="6A3458B6">
            <wp:simplePos x="0" y="0"/>
            <wp:positionH relativeFrom="column">
              <wp:posOffset>2853690</wp:posOffset>
            </wp:positionH>
            <wp:positionV relativeFrom="paragraph">
              <wp:posOffset>139065</wp:posOffset>
            </wp:positionV>
            <wp:extent cx="3128551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442" y="21470"/>
                <wp:lineTo x="21442" y="0"/>
                <wp:lineTo x="0" y="0"/>
              </wp:wrapPolygon>
            </wp:wrapThrough>
            <wp:docPr id="12094467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5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00" w:rsidRPr="002672A5">
        <w:rPr>
          <w:sz w:val="32"/>
          <w:szCs w:val="24"/>
        </w:rPr>
        <w:t xml:space="preserve">Шишку я держу в руке, </w:t>
      </w:r>
    </w:p>
    <w:p w14:paraId="2A108FEB" w14:textId="3B22ACD6" w:rsidR="00130A00" w:rsidRPr="002672A5" w:rsidRDefault="00130A00" w:rsidP="00130A00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Зажимаю в кулаке, </w:t>
      </w:r>
    </w:p>
    <w:p w14:paraId="5512B97A" w14:textId="07FAA4B3" w:rsidR="00130A00" w:rsidRPr="002672A5" w:rsidRDefault="00130A00" w:rsidP="00130A00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Отпускаю, разжимаю, </w:t>
      </w:r>
    </w:p>
    <w:p w14:paraId="4CE21DAA" w14:textId="399AF886" w:rsidR="00130A00" w:rsidRPr="002672A5" w:rsidRDefault="00130A00" w:rsidP="00130A00">
      <w:pPr>
        <w:pStyle w:val="a3"/>
        <w:spacing w:after="0"/>
        <w:ind w:left="1069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И ладошками катаю.</w:t>
      </w:r>
    </w:p>
    <w:p w14:paraId="5B8FF98E" w14:textId="44277C69" w:rsidR="00130A00" w:rsidRPr="002672A5" w:rsidRDefault="00130A00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1CAD43C3" w14:textId="6778A8D8" w:rsidR="00130A00" w:rsidRDefault="00130A00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25513EDA" w14:textId="06A26F32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433BE897" w14:textId="49BA0C76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5A0A3AB8" w14:textId="1D82484B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7FF6B761" w14:textId="557B8060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2E6B15A6" w14:textId="77777777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39D57032" w14:textId="77777777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028982C1" w14:textId="77777777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2934975E" w14:textId="77777777" w:rsidR="002672A5" w:rsidRDefault="002672A5" w:rsidP="00130A00">
      <w:pPr>
        <w:pStyle w:val="a3"/>
        <w:spacing w:after="0"/>
        <w:ind w:left="1069"/>
        <w:jc w:val="center"/>
        <w:rPr>
          <w:sz w:val="32"/>
          <w:szCs w:val="24"/>
        </w:rPr>
      </w:pPr>
    </w:p>
    <w:p w14:paraId="20B94B1F" w14:textId="504AC680" w:rsidR="00130A00" w:rsidRPr="002672A5" w:rsidRDefault="00130A00" w:rsidP="00130A00">
      <w:pPr>
        <w:pStyle w:val="a3"/>
        <w:numPr>
          <w:ilvl w:val="0"/>
          <w:numId w:val="1"/>
        </w:num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lastRenderedPageBreak/>
        <w:t>Упражнение с пуговицами</w:t>
      </w:r>
    </w:p>
    <w:p w14:paraId="2EFE62B8" w14:textId="2D031329" w:rsidR="00130A00" w:rsidRPr="002672A5" w:rsidRDefault="00130A00" w:rsidP="00130A00">
      <w:p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Ребенок накрывает ладошкой пуговки, которые лежат горкой, набирает их в щепотку, раскладывает в ряд, произнося текст, а потом считает пуговки. Затем следует сделать упражнение другой рукой.</w:t>
      </w:r>
    </w:p>
    <w:p w14:paraId="66B64E4A" w14:textId="1756167D" w:rsidR="00380864" w:rsidRPr="002672A5" w:rsidRDefault="00380864" w:rsidP="002672A5">
      <w:pPr>
        <w:spacing w:after="0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    </w:t>
      </w:r>
      <w:r w:rsidR="002672A5">
        <w:rPr>
          <w:sz w:val="32"/>
          <w:szCs w:val="24"/>
        </w:rPr>
        <w:tab/>
      </w:r>
      <w:r w:rsidRPr="002672A5">
        <w:rPr>
          <w:sz w:val="32"/>
          <w:szCs w:val="24"/>
        </w:rPr>
        <w:t>Пуговки лежат горою.</w:t>
      </w:r>
    </w:p>
    <w:p w14:paraId="65A4A56F" w14:textId="5AF43E36" w:rsidR="00380864" w:rsidRPr="002672A5" w:rsidRDefault="00380864" w:rsidP="00380864">
      <w:pPr>
        <w:spacing w:after="0"/>
        <w:ind w:firstLine="708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Я ладошкой их накрою.</w:t>
      </w:r>
    </w:p>
    <w:p w14:paraId="0AA5F9B5" w14:textId="2AF251C9" w:rsidR="00380864" w:rsidRPr="002672A5" w:rsidRDefault="00380864" w:rsidP="00380864">
      <w:pPr>
        <w:spacing w:after="0"/>
        <w:ind w:firstLine="708"/>
        <w:jc w:val="both"/>
        <w:rPr>
          <w:sz w:val="32"/>
          <w:szCs w:val="24"/>
        </w:rPr>
      </w:pPr>
      <w:r w:rsidRPr="002672A5">
        <w:rPr>
          <w:sz w:val="32"/>
          <w:szCs w:val="24"/>
        </w:rPr>
        <w:t xml:space="preserve">Нужно их в щепотку взять, </w:t>
      </w:r>
    </w:p>
    <w:p w14:paraId="52F065E5" w14:textId="77777777" w:rsidR="00380864" w:rsidRPr="002672A5" w:rsidRDefault="00380864" w:rsidP="00380864">
      <w:pPr>
        <w:spacing w:after="0"/>
        <w:ind w:firstLine="708"/>
        <w:jc w:val="both"/>
        <w:rPr>
          <w:sz w:val="32"/>
          <w:szCs w:val="24"/>
        </w:rPr>
      </w:pPr>
      <w:r w:rsidRPr="002672A5">
        <w:rPr>
          <w:sz w:val="32"/>
          <w:szCs w:val="24"/>
        </w:rPr>
        <w:t>Разложить и сосчитать.</w:t>
      </w:r>
    </w:p>
    <w:p w14:paraId="64839ECE" w14:textId="3787920C" w:rsidR="00380864" w:rsidRPr="002672A5" w:rsidRDefault="00380864" w:rsidP="002672A5">
      <w:pPr>
        <w:spacing w:after="0"/>
        <w:jc w:val="center"/>
        <w:rPr>
          <w:sz w:val="32"/>
          <w:szCs w:val="24"/>
        </w:rPr>
      </w:pPr>
      <w:r w:rsidRPr="002672A5">
        <w:rPr>
          <w:noProof/>
          <w:sz w:val="32"/>
          <w:szCs w:val="24"/>
        </w:rPr>
        <w:drawing>
          <wp:inline distT="0" distB="0" distL="0" distR="0" wp14:anchorId="5D444B28" wp14:editId="36BE19E2">
            <wp:extent cx="4901057" cy="3027680"/>
            <wp:effectExtent l="0" t="0" r="0" b="1270"/>
            <wp:docPr id="17325702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28" cy="30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892C" w14:textId="77777777" w:rsidR="00380864" w:rsidRPr="002672A5" w:rsidRDefault="00380864" w:rsidP="00380864">
      <w:pPr>
        <w:spacing w:after="0"/>
        <w:jc w:val="both"/>
        <w:rPr>
          <w:sz w:val="32"/>
          <w:szCs w:val="24"/>
        </w:rPr>
      </w:pPr>
    </w:p>
    <w:p w14:paraId="08E43520" w14:textId="69319A1E" w:rsidR="00130A00" w:rsidRPr="002672A5" w:rsidRDefault="00130A00" w:rsidP="00130A00">
      <w:pPr>
        <w:spacing w:after="0"/>
        <w:jc w:val="both"/>
        <w:rPr>
          <w:sz w:val="32"/>
          <w:szCs w:val="24"/>
        </w:rPr>
      </w:pPr>
    </w:p>
    <w:sectPr w:rsidR="00130A00" w:rsidRPr="002672A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6AE96" w14:textId="77777777" w:rsidR="00526204" w:rsidRDefault="00526204" w:rsidP="002672A5">
      <w:pPr>
        <w:spacing w:after="0"/>
      </w:pPr>
      <w:r>
        <w:separator/>
      </w:r>
    </w:p>
  </w:endnote>
  <w:endnote w:type="continuationSeparator" w:id="0">
    <w:p w14:paraId="763EC76E" w14:textId="77777777" w:rsidR="00526204" w:rsidRDefault="00526204" w:rsidP="002672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2A98B" w14:textId="77777777" w:rsidR="00526204" w:rsidRDefault="00526204" w:rsidP="002672A5">
      <w:pPr>
        <w:spacing w:after="0"/>
      </w:pPr>
      <w:r>
        <w:separator/>
      </w:r>
    </w:p>
  </w:footnote>
  <w:footnote w:type="continuationSeparator" w:id="0">
    <w:p w14:paraId="536FBCF7" w14:textId="77777777" w:rsidR="00526204" w:rsidRDefault="00526204" w:rsidP="002672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57493B"/>
    <w:multiLevelType w:val="hybridMultilevel"/>
    <w:tmpl w:val="D9A424B4"/>
    <w:lvl w:ilvl="0" w:tplc="6ADC15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03197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ABC"/>
    <w:rsid w:val="00130A00"/>
    <w:rsid w:val="002672A5"/>
    <w:rsid w:val="00286CB1"/>
    <w:rsid w:val="00380864"/>
    <w:rsid w:val="004672A1"/>
    <w:rsid w:val="00526204"/>
    <w:rsid w:val="006C0B77"/>
    <w:rsid w:val="008242FF"/>
    <w:rsid w:val="00870751"/>
    <w:rsid w:val="008777FC"/>
    <w:rsid w:val="00901ABC"/>
    <w:rsid w:val="00922C48"/>
    <w:rsid w:val="009D52AF"/>
    <w:rsid w:val="00AA5C6D"/>
    <w:rsid w:val="00B915B7"/>
    <w:rsid w:val="00CE3C4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AEECE"/>
  <w15:chartTrackingRefBased/>
  <w15:docId w15:val="{23F19F82-57E9-46C0-B863-75459426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C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72A5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2672A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2672A5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2672A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2024-12-11T13:25:00Z</dcterms:created>
  <dcterms:modified xsi:type="dcterms:W3CDTF">2024-12-11T14:15:00Z</dcterms:modified>
</cp:coreProperties>
</file>