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5B" w:rsidRPr="007A5B5B" w:rsidRDefault="007A5B5B" w:rsidP="007A5B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9242"/>
          <w:sz w:val="32"/>
          <w:szCs w:val="32"/>
        </w:rPr>
      </w:pPr>
      <w:bookmarkStart w:id="0" w:name="_GoBack"/>
      <w:r w:rsidRPr="007A5B5B">
        <w:rPr>
          <w:rFonts w:ascii="Times New Roman" w:hAnsi="Times New Roman" w:cs="Times New Roman"/>
          <w:b/>
          <w:i/>
          <w:color w:val="009242"/>
          <w:sz w:val="32"/>
          <w:szCs w:val="32"/>
        </w:rPr>
        <w:t>Рекомендации логопеда для воспитателей</w:t>
      </w:r>
    </w:p>
    <w:p w:rsidR="007A5B5B" w:rsidRPr="007A5B5B" w:rsidRDefault="007A5B5B" w:rsidP="007A5B5B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color w:val="009242"/>
          <w:sz w:val="32"/>
          <w:szCs w:val="32"/>
        </w:rPr>
      </w:pPr>
      <w:r w:rsidRPr="007A5B5B">
        <w:rPr>
          <w:rFonts w:ascii="Times New Roman" w:hAnsi="Times New Roman" w:cs="Times New Roman"/>
          <w:b/>
          <w:i/>
          <w:color w:val="009242"/>
          <w:sz w:val="32"/>
          <w:szCs w:val="32"/>
        </w:rPr>
        <w:t xml:space="preserve"> подготовительной группы</w:t>
      </w:r>
    </w:p>
    <w:bookmarkEnd w:id="0"/>
    <w:p w:rsidR="00A63A6C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sz w:val="28"/>
          <w:szCs w:val="28"/>
        </w:rPr>
        <w:t>В подготовительной группе завершается важный этап подготовки к школе, и речь детей играет ключевую роль в успешном обучении. Логопедическая работа в этот период направлена на закрепление правильного произношения, развитие связной речи, фонематического слуха и подготовку к освоению чтения и письма. Воспитатели играют неоценимую роль в этом процессе, поддерживая и закрепляя навыки, полученные на логопедических занятиях.</w:t>
      </w:r>
    </w:p>
    <w:p w:rsidR="007A5B5B" w:rsidRPr="007A5B5B" w:rsidRDefault="007A5B5B" w:rsidP="007A5B5B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A5B5B">
        <w:rPr>
          <w:rFonts w:ascii="Times New Roman" w:hAnsi="Times New Roman" w:cs="Times New Roman"/>
          <w:b/>
          <w:sz w:val="28"/>
          <w:szCs w:val="28"/>
        </w:rPr>
        <w:t>Рекомендации по развитию артикуляционной моторики:</w:t>
      </w:r>
    </w:p>
    <w:p w:rsidR="007A5B5B" w:rsidRPr="007A5B5B" w:rsidRDefault="007A5B5B" w:rsidP="007A5B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sz w:val="28"/>
          <w:szCs w:val="28"/>
        </w:rPr>
        <w:t xml:space="preserve">Ежедневно проводить артикуляционные гимнастики по картотеке логопеда. Уделять внимание четкости выполнения упражнений, следить за правильной артикуляцией звуков. Превращать гимнастику в игру, используя стишки и </w:t>
      </w:r>
      <w:proofErr w:type="spellStart"/>
      <w:r w:rsidRPr="007A5B5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A5B5B">
        <w:rPr>
          <w:rFonts w:ascii="Times New Roman" w:hAnsi="Times New Roman" w:cs="Times New Roman"/>
          <w:sz w:val="28"/>
          <w:szCs w:val="28"/>
        </w:rPr>
        <w:t>.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sz w:val="28"/>
          <w:szCs w:val="28"/>
        </w:rPr>
        <w:t>Использовать игры и упражнения на развитие мелкой моторики рук: шнуровки, мозаики, лепка, рисование. Развитие мелкой моторики напрямую влияет на развитие речевых центров головного мозга.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5B5B" w:rsidRPr="007A5B5B" w:rsidRDefault="007A5B5B" w:rsidP="007A5B5B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5B">
        <w:rPr>
          <w:rFonts w:ascii="Times New Roman" w:hAnsi="Times New Roman" w:cs="Times New Roman"/>
          <w:b/>
          <w:sz w:val="28"/>
          <w:szCs w:val="28"/>
        </w:rPr>
        <w:t>Рекомендации по развитию фонематического слуха:</w:t>
      </w:r>
    </w:p>
    <w:p w:rsidR="007A5B5B" w:rsidRPr="007A5B5B" w:rsidRDefault="007A5B5B" w:rsidP="007A5B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sz w:val="28"/>
          <w:szCs w:val="28"/>
        </w:rPr>
        <w:t>Проводить игры на различение звуков на слух: "Угадай, что звучит?", "Найди одинаковые звуки в словах".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sz w:val="28"/>
          <w:szCs w:val="28"/>
        </w:rPr>
        <w:t>Упражнять детей в выделении первого и последнего звука в слове, определении количества слогов.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5B5B" w:rsidRPr="007A5B5B" w:rsidRDefault="007A5B5B" w:rsidP="007A5B5B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5B">
        <w:rPr>
          <w:rFonts w:ascii="Times New Roman" w:hAnsi="Times New Roman" w:cs="Times New Roman"/>
          <w:b/>
          <w:sz w:val="28"/>
          <w:szCs w:val="28"/>
        </w:rPr>
        <w:t>Рекомендации по развитию связной речи:</w:t>
      </w:r>
    </w:p>
    <w:p w:rsidR="007A5B5B" w:rsidRPr="007A5B5B" w:rsidRDefault="007A5B5B" w:rsidP="007A5B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sz w:val="28"/>
          <w:szCs w:val="28"/>
        </w:rPr>
        <w:t xml:space="preserve">Поощрять детей к рассказыванию сказок, </w:t>
      </w:r>
      <w:proofErr w:type="spellStart"/>
      <w:r w:rsidRPr="007A5B5B">
        <w:rPr>
          <w:rFonts w:ascii="Times New Roman" w:hAnsi="Times New Roman" w:cs="Times New Roman"/>
          <w:sz w:val="28"/>
          <w:szCs w:val="28"/>
        </w:rPr>
        <w:t>пересказыванию</w:t>
      </w:r>
      <w:proofErr w:type="spellEnd"/>
      <w:r w:rsidRPr="007A5B5B">
        <w:rPr>
          <w:rFonts w:ascii="Times New Roman" w:hAnsi="Times New Roman" w:cs="Times New Roman"/>
          <w:sz w:val="28"/>
          <w:szCs w:val="28"/>
        </w:rPr>
        <w:t xml:space="preserve"> историй, придумыванию собственных рассказов.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sz w:val="28"/>
          <w:szCs w:val="28"/>
        </w:rPr>
        <w:t>Использовать наглядный материал: картинки, серии картинок, чтобы помочь ребёнку составить связный рассказ. Задавать наводящие вопросы, помогающие ребенку строить логичные и грамма</w:t>
      </w:r>
      <w:r>
        <w:rPr>
          <w:rFonts w:ascii="Times New Roman" w:hAnsi="Times New Roman" w:cs="Times New Roman"/>
          <w:sz w:val="28"/>
          <w:szCs w:val="28"/>
        </w:rPr>
        <w:t>тически правильные предложения.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sz w:val="28"/>
          <w:szCs w:val="28"/>
        </w:rPr>
        <w:t>Организовывать дидактические игры, направленные на обогащение словарного запаса и разви</w:t>
      </w:r>
      <w:r>
        <w:rPr>
          <w:rFonts w:ascii="Times New Roman" w:hAnsi="Times New Roman" w:cs="Times New Roman"/>
          <w:sz w:val="28"/>
          <w:szCs w:val="28"/>
        </w:rPr>
        <w:t>тие грамматического строя речи.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sz w:val="28"/>
          <w:szCs w:val="28"/>
        </w:rPr>
        <w:t xml:space="preserve">Включать в занятия речевые упражнения: "Назови одним словом", "Закончи </w:t>
      </w:r>
      <w:r>
        <w:rPr>
          <w:rFonts w:ascii="Times New Roman" w:hAnsi="Times New Roman" w:cs="Times New Roman"/>
          <w:sz w:val="28"/>
          <w:szCs w:val="28"/>
        </w:rPr>
        <w:t>предложение", "Скажи наоборот".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sz w:val="28"/>
          <w:szCs w:val="28"/>
        </w:rPr>
        <w:t>Сотрудничество логопеда и воспитателей – залог успешной подготовки детей к школе. Вместе мы можем помочь каждому ребенку раскрыть свой речевой потенциал и уверенно войти в мир знаний.</w:t>
      </w:r>
    </w:p>
    <w:p w:rsidR="007A5B5B" w:rsidRPr="007A5B5B" w:rsidRDefault="007A5B5B" w:rsidP="007A5B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B5B" w:rsidRPr="007A5B5B" w:rsidRDefault="007A5B5B" w:rsidP="007A5B5B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5B">
        <w:rPr>
          <w:rFonts w:ascii="Times New Roman" w:hAnsi="Times New Roman" w:cs="Times New Roman"/>
          <w:b/>
          <w:sz w:val="28"/>
          <w:szCs w:val="28"/>
        </w:rPr>
        <w:t>Игры на развитие фонематического слуха и анализа: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b/>
          <w:i/>
          <w:sz w:val="28"/>
          <w:szCs w:val="28"/>
        </w:rPr>
        <w:t>"Звуковой коврик".</w:t>
      </w:r>
      <w:r w:rsidRPr="007A5B5B">
        <w:rPr>
          <w:rFonts w:ascii="Times New Roman" w:hAnsi="Times New Roman" w:cs="Times New Roman"/>
          <w:sz w:val="28"/>
          <w:szCs w:val="28"/>
        </w:rPr>
        <w:t xml:space="preserve"> Разложите на полу коврик с кармашками. На каждый кармашек приклейте картинку с изображением предмета. Предложите ребенку </w:t>
      </w:r>
      <w:r w:rsidRPr="007A5B5B">
        <w:rPr>
          <w:rFonts w:ascii="Times New Roman" w:hAnsi="Times New Roman" w:cs="Times New Roman"/>
          <w:sz w:val="28"/>
          <w:szCs w:val="28"/>
        </w:rPr>
        <w:lastRenderedPageBreak/>
        <w:t xml:space="preserve">расставить фишки на те кармашки, в названиях </w:t>
      </w:r>
      <w:proofErr w:type="gramStart"/>
      <w:r w:rsidRPr="007A5B5B">
        <w:rPr>
          <w:rFonts w:ascii="Times New Roman" w:hAnsi="Times New Roman" w:cs="Times New Roman"/>
          <w:sz w:val="28"/>
          <w:szCs w:val="28"/>
        </w:rPr>
        <w:t>предметов</w:t>
      </w:r>
      <w:proofErr w:type="gramEnd"/>
      <w:r w:rsidRPr="007A5B5B">
        <w:rPr>
          <w:rFonts w:ascii="Times New Roman" w:hAnsi="Times New Roman" w:cs="Times New Roman"/>
          <w:sz w:val="28"/>
          <w:szCs w:val="28"/>
        </w:rPr>
        <w:t xml:space="preserve"> которых есть заданный звук (в начале, середине, конце слова).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b/>
          <w:i/>
          <w:sz w:val="28"/>
          <w:szCs w:val="28"/>
        </w:rPr>
        <w:t>"Эхо".</w:t>
      </w:r>
      <w:r w:rsidRPr="007A5B5B">
        <w:rPr>
          <w:rFonts w:ascii="Times New Roman" w:hAnsi="Times New Roman" w:cs="Times New Roman"/>
          <w:sz w:val="28"/>
          <w:szCs w:val="28"/>
        </w:rPr>
        <w:t xml:space="preserve"> Вы произносите слово по слогам, а ребенок повторяет его целиком. Усложните игру, проговаривая слов</w:t>
      </w:r>
      <w:r>
        <w:rPr>
          <w:rFonts w:ascii="Times New Roman" w:hAnsi="Times New Roman" w:cs="Times New Roman"/>
          <w:sz w:val="28"/>
          <w:szCs w:val="28"/>
        </w:rPr>
        <w:t>а шепотом или разными голосами.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b/>
          <w:i/>
          <w:sz w:val="28"/>
          <w:szCs w:val="28"/>
        </w:rPr>
        <w:t>"Поймай звук".</w:t>
      </w:r>
      <w:r w:rsidRPr="007A5B5B">
        <w:rPr>
          <w:rFonts w:ascii="Times New Roman" w:hAnsi="Times New Roman" w:cs="Times New Roman"/>
          <w:sz w:val="28"/>
          <w:szCs w:val="28"/>
        </w:rPr>
        <w:t xml:space="preserve"> Называйте различные слова. Ребенок хлопает в ладоши, когда слышит заданный звук.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5B5B" w:rsidRPr="007A5B5B" w:rsidRDefault="007A5B5B" w:rsidP="007A5B5B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5B">
        <w:rPr>
          <w:rFonts w:ascii="Times New Roman" w:hAnsi="Times New Roman" w:cs="Times New Roman"/>
          <w:b/>
          <w:sz w:val="28"/>
          <w:szCs w:val="28"/>
        </w:rPr>
        <w:t>Игры на расширение словарного запаса и разви</w:t>
      </w:r>
      <w:r>
        <w:rPr>
          <w:rFonts w:ascii="Times New Roman" w:hAnsi="Times New Roman" w:cs="Times New Roman"/>
          <w:b/>
          <w:sz w:val="28"/>
          <w:szCs w:val="28"/>
        </w:rPr>
        <w:t>тие грамматического строя речи: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b/>
          <w:sz w:val="28"/>
          <w:szCs w:val="28"/>
        </w:rPr>
        <w:t>"Опиши предмет".</w:t>
      </w:r>
      <w:r w:rsidRPr="007A5B5B">
        <w:rPr>
          <w:rFonts w:ascii="Times New Roman" w:hAnsi="Times New Roman" w:cs="Times New Roman"/>
          <w:sz w:val="28"/>
          <w:szCs w:val="28"/>
        </w:rPr>
        <w:t xml:space="preserve"> Предложите ребенку описать предмет, используя как можно больше прилагательных.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b/>
          <w:i/>
          <w:sz w:val="28"/>
          <w:szCs w:val="28"/>
        </w:rPr>
        <w:t>"Составь предложение".</w:t>
      </w:r>
      <w:r w:rsidRPr="007A5B5B">
        <w:rPr>
          <w:rFonts w:ascii="Times New Roman" w:hAnsi="Times New Roman" w:cs="Times New Roman"/>
          <w:sz w:val="28"/>
          <w:szCs w:val="28"/>
        </w:rPr>
        <w:t xml:space="preserve"> Дайте ребенку несколько картинок и попросите составить по ним предложение. Усложните задачу, попросив составить рассказ по серии картинок.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b/>
          <w:i/>
          <w:sz w:val="28"/>
          <w:szCs w:val="28"/>
        </w:rPr>
        <w:t>"Кто что делает?".</w:t>
      </w:r>
      <w:r w:rsidRPr="007A5B5B">
        <w:rPr>
          <w:rFonts w:ascii="Times New Roman" w:hAnsi="Times New Roman" w:cs="Times New Roman"/>
          <w:sz w:val="28"/>
          <w:szCs w:val="28"/>
        </w:rPr>
        <w:t xml:space="preserve"> Показывайте картинки с изображением различных действий. Ребенок должен назвать действие и составить предложение с глаголом.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5B5B" w:rsidRPr="007A5B5B" w:rsidRDefault="007A5B5B" w:rsidP="007A5B5B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на развитие связной речи: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b/>
          <w:i/>
          <w:sz w:val="28"/>
          <w:szCs w:val="28"/>
        </w:rPr>
        <w:t>"Пересказ".</w:t>
      </w:r>
      <w:r w:rsidRPr="007A5B5B">
        <w:rPr>
          <w:rFonts w:ascii="Times New Roman" w:hAnsi="Times New Roman" w:cs="Times New Roman"/>
          <w:sz w:val="28"/>
          <w:szCs w:val="28"/>
        </w:rPr>
        <w:t xml:space="preserve"> Прочитайте ребенку короткий рассказ и попросите его пересказать.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B5B">
        <w:rPr>
          <w:rFonts w:ascii="Times New Roman" w:hAnsi="Times New Roman" w:cs="Times New Roman"/>
          <w:b/>
          <w:i/>
          <w:sz w:val="28"/>
          <w:szCs w:val="28"/>
        </w:rPr>
        <w:t>"Придумай сказку".</w:t>
      </w:r>
      <w:r w:rsidRPr="007A5B5B">
        <w:rPr>
          <w:rFonts w:ascii="Times New Roman" w:hAnsi="Times New Roman" w:cs="Times New Roman"/>
          <w:sz w:val="28"/>
          <w:szCs w:val="28"/>
        </w:rPr>
        <w:t xml:space="preserve"> Предложите ребенку придумать свою сказку, используя заданные предметы или героев.</w:t>
      </w:r>
    </w:p>
    <w:p w:rsidR="007A5B5B" w:rsidRPr="007A5B5B" w:rsidRDefault="007A5B5B" w:rsidP="007A5B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5B5B" w:rsidRPr="007A5B5B" w:rsidRDefault="007A5B5B" w:rsidP="007A5B5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B5B">
        <w:rPr>
          <w:rFonts w:ascii="Times New Roman" w:hAnsi="Times New Roman" w:cs="Times New Roman"/>
          <w:b/>
          <w:i/>
          <w:sz w:val="28"/>
          <w:szCs w:val="28"/>
        </w:rPr>
        <w:t>Важно помнить, что успех логопедических игр з</w:t>
      </w:r>
      <w:r w:rsidRPr="007A5B5B">
        <w:rPr>
          <w:rFonts w:ascii="Times New Roman" w:hAnsi="Times New Roman" w:cs="Times New Roman"/>
          <w:b/>
          <w:i/>
          <w:sz w:val="28"/>
          <w:szCs w:val="28"/>
        </w:rPr>
        <w:t xml:space="preserve">ависит от регулярности занятий, </w:t>
      </w:r>
      <w:r w:rsidRPr="007A5B5B">
        <w:rPr>
          <w:rFonts w:ascii="Times New Roman" w:hAnsi="Times New Roman" w:cs="Times New Roman"/>
          <w:b/>
          <w:i/>
          <w:sz w:val="28"/>
          <w:szCs w:val="28"/>
        </w:rPr>
        <w:t>заинтересованности ребенка и творческого подхода взрослого.</w:t>
      </w:r>
    </w:p>
    <w:p w:rsidR="007A5B5B" w:rsidRPr="007A5B5B" w:rsidRDefault="007A5B5B" w:rsidP="007A5B5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5B5B">
        <w:rPr>
          <w:rFonts w:ascii="Times New Roman" w:hAnsi="Times New Roman" w:cs="Times New Roman"/>
          <w:b/>
          <w:i/>
          <w:sz w:val="28"/>
          <w:szCs w:val="28"/>
        </w:rPr>
        <w:t>Превратите занятия в увлекательное приключение, и результат не заставит себя ждать!</w:t>
      </w:r>
    </w:p>
    <w:sectPr w:rsidR="007A5B5B" w:rsidRPr="007A5B5B" w:rsidSect="000E1336">
      <w:pgSz w:w="11906" w:h="16838"/>
      <w:pgMar w:top="709" w:right="850" w:bottom="567" w:left="1134" w:header="708" w:footer="708" w:gutter="0"/>
      <w:pgBorders w:offsetFrom="page">
        <w:top w:val="dotDotDash" w:sz="4" w:space="24" w:color="00B050"/>
        <w:left w:val="dotDotDash" w:sz="4" w:space="24" w:color="00B050"/>
        <w:bottom w:val="dotDotDash" w:sz="4" w:space="24" w:color="00B050"/>
        <w:right w:val="dotDotDash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5B"/>
    <w:rsid w:val="000E1336"/>
    <w:rsid w:val="007A5B5B"/>
    <w:rsid w:val="00D17E21"/>
    <w:rsid w:val="00D4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C1A7F-DBD8-4032-A60B-3DA42ED3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2026-02-14T18:38:00Z</dcterms:created>
  <dcterms:modified xsi:type="dcterms:W3CDTF">2026-02-14T18:50:00Z</dcterms:modified>
</cp:coreProperties>
</file>